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F11B" w14:textId="645EE21D" w:rsidR="004A39B2" w:rsidRPr="003B2C66" w:rsidRDefault="00D0751E" w:rsidP="004A6542">
      <w:pPr>
        <w:rPr>
          <w:rFonts w:ascii="Aleo" w:hAnsi="Aleo"/>
          <w:sz w:val="20"/>
          <w:szCs w:val="20"/>
        </w:rPr>
      </w:pPr>
      <w:r w:rsidRPr="003B2C6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3EA0E4" wp14:editId="2715719E">
            <wp:simplePos x="0" y="0"/>
            <wp:positionH relativeFrom="margin">
              <wp:align>left</wp:align>
            </wp:positionH>
            <wp:positionV relativeFrom="paragraph">
              <wp:posOffset>-1413164</wp:posOffset>
            </wp:positionV>
            <wp:extent cx="1787237" cy="1289340"/>
            <wp:effectExtent l="0" t="0" r="3810" b="6350"/>
            <wp:wrapNone/>
            <wp:docPr id="1880614806" name="Picture 1" descr="An orange and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614806" name="Picture 1" descr="An orange and blue circle with whit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653" cy="129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DE2" w:rsidRPr="003B2C66">
        <w:rPr>
          <w:rFonts w:ascii="Aleo" w:hAnsi="Aleo"/>
          <w:sz w:val="20"/>
          <w:szCs w:val="20"/>
        </w:rPr>
        <w:t>3</w:t>
      </w:r>
      <w:r w:rsidR="00C64E70">
        <w:rPr>
          <w:rFonts w:ascii="Aleo" w:hAnsi="Aleo"/>
          <w:sz w:val="20"/>
          <w:szCs w:val="20"/>
        </w:rPr>
        <w:t>0</w:t>
      </w:r>
      <w:r w:rsidR="00575DE2" w:rsidRPr="003B2C66">
        <w:rPr>
          <w:rFonts w:ascii="Aleo" w:hAnsi="Aleo"/>
          <w:sz w:val="20"/>
          <w:szCs w:val="20"/>
          <w:vertAlign w:val="superscript"/>
        </w:rPr>
        <w:t>st</w:t>
      </w:r>
      <w:r w:rsidR="00575DE2" w:rsidRPr="003B2C66">
        <w:rPr>
          <w:rFonts w:ascii="Aleo" w:hAnsi="Aleo"/>
          <w:sz w:val="20"/>
          <w:szCs w:val="20"/>
        </w:rPr>
        <w:t xml:space="preserve"> January 2024</w:t>
      </w:r>
    </w:p>
    <w:p w14:paraId="4FC15572" w14:textId="7E91D7F4" w:rsidR="008A5EB8" w:rsidRPr="003B2C66" w:rsidRDefault="008A5EB8" w:rsidP="008A5EB8">
      <w:pPr>
        <w:rPr>
          <w:rFonts w:ascii="Aleo" w:hAnsi="Aleo"/>
          <w:b/>
          <w:bCs/>
          <w:sz w:val="20"/>
          <w:szCs w:val="20"/>
        </w:rPr>
      </w:pPr>
      <w:r w:rsidRPr="003B2C66">
        <w:rPr>
          <w:rFonts w:ascii="Aleo" w:hAnsi="Aleo"/>
          <w:b/>
          <w:bCs/>
          <w:sz w:val="20"/>
          <w:szCs w:val="20"/>
        </w:rPr>
        <w:t>World Book Day</w:t>
      </w:r>
      <w:r w:rsidR="002B60CE" w:rsidRPr="003B2C66">
        <w:rPr>
          <w:rFonts w:ascii="Aleo" w:hAnsi="Aleo"/>
          <w:b/>
          <w:bCs/>
          <w:sz w:val="20"/>
          <w:szCs w:val="20"/>
        </w:rPr>
        <w:t>: Thursday 7</w:t>
      </w:r>
      <w:r w:rsidR="002B60CE" w:rsidRPr="003B2C66">
        <w:rPr>
          <w:rFonts w:ascii="Aleo" w:hAnsi="Aleo"/>
          <w:b/>
          <w:bCs/>
          <w:sz w:val="20"/>
          <w:szCs w:val="20"/>
          <w:vertAlign w:val="superscript"/>
        </w:rPr>
        <w:t>th</w:t>
      </w:r>
      <w:r w:rsidR="002B60CE" w:rsidRPr="003B2C66">
        <w:rPr>
          <w:rFonts w:ascii="Aleo" w:hAnsi="Aleo"/>
          <w:b/>
          <w:bCs/>
          <w:sz w:val="20"/>
          <w:szCs w:val="20"/>
        </w:rPr>
        <w:t xml:space="preserve"> </w:t>
      </w:r>
      <w:r w:rsidR="00E934C8" w:rsidRPr="003B2C66">
        <w:rPr>
          <w:rFonts w:ascii="Aleo" w:hAnsi="Aleo"/>
          <w:b/>
          <w:bCs/>
          <w:sz w:val="20"/>
          <w:szCs w:val="20"/>
        </w:rPr>
        <w:t>March</w:t>
      </w:r>
    </w:p>
    <w:p w14:paraId="6E51B2FC" w14:textId="7297560C" w:rsidR="004D1BD5" w:rsidRPr="003B2C66" w:rsidRDefault="004D1BD5" w:rsidP="004A6542">
      <w:pPr>
        <w:rPr>
          <w:rFonts w:ascii="Aleo" w:hAnsi="Aleo"/>
          <w:sz w:val="20"/>
          <w:szCs w:val="20"/>
        </w:rPr>
      </w:pPr>
      <w:r w:rsidRPr="003B2C66">
        <w:rPr>
          <w:rFonts w:ascii="Aleo" w:hAnsi="Aleo"/>
          <w:sz w:val="20"/>
          <w:szCs w:val="20"/>
        </w:rPr>
        <w:t>Dear Parents &amp; Carers</w:t>
      </w:r>
      <w:r w:rsidR="008A5EB8" w:rsidRPr="003B2C66">
        <w:rPr>
          <w:rFonts w:ascii="Aleo" w:hAnsi="Aleo"/>
          <w:sz w:val="20"/>
          <w:szCs w:val="20"/>
        </w:rPr>
        <w:t>,</w:t>
      </w:r>
    </w:p>
    <w:p w14:paraId="5AEAABA4" w14:textId="6D2AEB13" w:rsidR="008A5EB8" w:rsidRPr="003B2C66" w:rsidRDefault="008A5EB8" w:rsidP="004A6542">
      <w:pPr>
        <w:rPr>
          <w:rFonts w:ascii="Aleo" w:hAnsi="Aleo"/>
          <w:sz w:val="20"/>
          <w:szCs w:val="20"/>
        </w:rPr>
      </w:pPr>
      <w:r w:rsidRPr="003B2C66">
        <w:rPr>
          <w:rFonts w:ascii="Aleo" w:hAnsi="Aleo"/>
          <w:sz w:val="20"/>
          <w:szCs w:val="20"/>
        </w:rPr>
        <w:t xml:space="preserve">At </w:t>
      </w:r>
      <w:proofErr w:type="spellStart"/>
      <w:r w:rsidRPr="003B2C66">
        <w:rPr>
          <w:rFonts w:ascii="Aleo" w:hAnsi="Aleo"/>
          <w:sz w:val="20"/>
          <w:szCs w:val="20"/>
        </w:rPr>
        <w:t>Dartington</w:t>
      </w:r>
      <w:proofErr w:type="spellEnd"/>
      <w:r w:rsidRPr="003B2C66">
        <w:rPr>
          <w:rFonts w:ascii="Aleo" w:hAnsi="Aleo"/>
          <w:sz w:val="20"/>
          <w:szCs w:val="20"/>
        </w:rPr>
        <w:t xml:space="preserve"> Academy</w:t>
      </w:r>
      <w:r w:rsidR="00E93CF3" w:rsidRPr="003B2C66">
        <w:rPr>
          <w:rFonts w:ascii="Aleo" w:hAnsi="Aleo"/>
          <w:sz w:val="20"/>
          <w:szCs w:val="20"/>
        </w:rPr>
        <w:t xml:space="preserve"> we </w:t>
      </w:r>
      <w:r w:rsidR="00DC7828" w:rsidRPr="003B2C66">
        <w:rPr>
          <w:rFonts w:ascii="Aleo" w:hAnsi="Aleo"/>
          <w:sz w:val="20"/>
          <w:szCs w:val="20"/>
        </w:rPr>
        <w:t xml:space="preserve">love celebrating all things related to books.  </w:t>
      </w:r>
      <w:r w:rsidR="003E1F97" w:rsidRPr="003B2C66">
        <w:rPr>
          <w:rFonts w:ascii="Aleo" w:hAnsi="Aleo"/>
          <w:sz w:val="20"/>
          <w:szCs w:val="20"/>
        </w:rPr>
        <w:t>We know that reading for pleasure is a core foundation of all children’s education</w:t>
      </w:r>
      <w:r w:rsidR="00AC5180" w:rsidRPr="003B2C66">
        <w:rPr>
          <w:rFonts w:ascii="Aleo" w:hAnsi="Aleo"/>
          <w:sz w:val="20"/>
          <w:szCs w:val="20"/>
        </w:rPr>
        <w:t xml:space="preserve"> and forms a key part of our curriculum.  </w:t>
      </w:r>
      <w:r w:rsidR="001D2BD7" w:rsidRPr="003B2C66">
        <w:rPr>
          <w:rFonts w:ascii="Aleo" w:hAnsi="Aleo"/>
          <w:sz w:val="20"/>
          <w:szCs w:val="20"/>
        </w:rPr>
        <w:t xml:space="preserve">We will be celebrating World Book Day on </w:t>
      </w:r>
      <w:r w:rsidR="002B60CE" w:rsidRPr="003B2C66">
        <w:rPr>
          <w:rFonts w:ascii="Aleo" w:hAnsi="Aleo"/>
          <w:b/>
          <w:bCs/>
          <w:sz w:val="20"/>
          <w:szCs w:val="20"/>
        </w:rPr>
        <w:t>Thursday 7</w:t>
      </w:r>
      <w:r w:rsidR="002B60CE" w:rsidRPr="003B2C66">
        <w:rPr>
          <w:rFonts w:ascii="Aleo" w:hAnsi="Aleo"/>
          <w:b/>
          <w:bCs/>
          <w:sz w:val="20"/>
          <w:szCs w:val="20"/>
          <w:vertAlign w:val="superscript"/>
        </w:rPr>
        <w:t>th</w:t>
      </w:r>
      <w:r w:rsidR="002B60CE" w:rsidRPr="003B2C66">
        <w:rPr>
          <w:rFonts w:ascii="Aleo" w:hAnsi="Aleo"/>
          <w:b/>
          <w:bCs/>
          <w:sz w:val="20"/>
          <w:szCs w:val="20"/>
        </w:rPr>
        <w:t xml:space="preserve"> March</w:t>
      </w:r>
      <w:r w:rsidR="00C460F3" w:rsidRPr="003B2C66">
        <w:rPr>
          <w:rFonts w:ascii="Aleo" w:hAnsi="Aleo"/>
          <w:b/>
          <w:bCs/>
          <w:sz w:val="20"/>
          <w:szCs w:val="20"/>
        </w:rPr>
        <w:t xml:space="preserve">.  </w:t>
      </w:r>
      <w:r w:rsidR="00C460F3" w:rsidRPr="003B2C66">
        <w:rPr>
          <w:rFonts w:ascii="Aleo" w:hAnsi="Aleo"/>
          <w:sz w:val="20"/>
          <w:szCs w:val="20"/>
        </w:rPr>
        <w:t>It</w:t>
      </w:r>
      <w:r w:rsidR="00B90DD3" w:rsidRPr="003B2C66">
        <w:rPr>
          <w:rFonts w:ascii="Aleo" w:hAnsi="Aleo"/>
          <w:sz w:val="20"/>
          <w:szCs w:val="20"/>
        </w:rPr>
        <w:t xml:space="preserve"> will a day </w:t>
      </w:r>
      <w:r w:rsidR="007944AA">
        <w:rPr>
          <w:rFonts w:ascii="Aleo" w:hAnsi="Aleo"/>
          <w:sz w:val="20"/>
          <w:szCs w:val="20"/>
        </w:rPr>
        <w:t xml:space="preserve">packed </w:t>
      </w:r>
      <w:r w:rsidR="00B90DD3" w:rsidRPr="003B2C66">
        <w:rPr>
          <w:rFonts w:ascii="Aleo" w:hAnsi="Aleo"/>
          <w:sz w:val="20"/>
          <w:szCs w:val="20"/>
        </w:rPr>
        <w:t>full of reading related fun</w:t>
      </w:r>
      <w:r w:rsidR="00C94A4F">
        <w:rPr>
          <w:rFonts w:ascii="Aleo" w:hAnsi="Aleo"/>
          <w:sz w:val="20"/>
          <w:szCs w:val="20"/>
        </w:rPr>
        <w:t xml:space="preserve"> with all l</w:t>
      </w:r>
      <w:r w:rsidR="002C0AD3">
        <w:rPr>
          <w:rFonts w:ascii="Aleo" w:hAnsi="Aleo"/>
          <w:sz w:val="20"/>
          <w:szCs w:val="20"/>
        </w:rPr>
        <w:t>earning</w:t>
      </w:r>
      <w:r w:rsidR="00C94A4F">
        <w:rPr>
          <w:rFonts w:ascii="Aleo" w:hAnsi="Aleo"/>
          <w:sz w:val="20"/>
          <w:szCs w:val="20"/>
        </w:rPr>
        <w:t xml:space="preserve"> focused </w:t>
      </w:r>
      <w:proofErr w:type="gramStart"/>
      <w:r w:rsidR="00C94A4F">
        <w:rPr>
          <w:rFonts w:ascii="Aleo" w:hAnsi="Aleo"/>
          <w:sz w:val="20"/>
          <w:szCs w:val="20"/>
        </w:rPr>
        <w:t>around</w:t>
      </w:r>
      <w:proofErr w:type="gramEnd"/>
      <w:r w:rsidR="00C94A4F">
        <w:rPr>
          <w:rFonts w:ascii="Aleo" w:hAnsi="Aleo"/>
          <w:sz w:val="20"/>
          <w:szCs w:val="20"/>
        </w:rPr>
        <w:t xml:space="preserve"> reading and books, regular drop everything and read sessions, quizzes and more!</w:t>
      </w:r>
    </w:p>
    <w:p w14:paraId="6D5031E3" w14:textId="499FDD87" w:rsidR="007A75DF" w:rsidRPr="003B2C66" w:rsidRDefault="00902A06" w:rsidP="007A75DF">
      <w:pPr>
        <w:rPr>
          <w:rFonts w:ascii="Aleo" w:hAnsi="Aleo"/>
          <w:sz w:val="20"/>
          <w:szCs w:val="20"/>
        </w:rPr>
      </w:pPr>
      <w:r w:rsidRPr="003B2C66">
        <w:rPr>
          <w:rFonts w:ascii="Aleo" w:hAnsi="Aleo"/>
          <w:sz w:val="20"/>
          <w:szCs w:val="20"/>
        </w:rPr>
        <w:t xml:space="preserve">This year, our </w:t>
      </w:r>
      <w:proofErr w:type="gramStart"/>
      <w:r w:rsidRPr="003B2C66">
        <w:rPr>
          <w:rFonts w:ascii="Aleo" w:hAnsi="Aleo"/>
          <w:sz w:val="20"/>
          <w:szCs w:val="20"/>
        </w:rPr>
        <w:t>main focus</w:t>
      </w:r>
      <w:proofErr w:type="gramEnd"/>
      <w:r w:rsidRPr="003B2C66">
        <w:rPr>
          <w:rFonts w:ascii="Aleo" w:hAnsi="Aleo"/>
          <w:sz w:val="20"/>
          <w:szCs w:val="20"/>
        </w:rPr>
        <w:t xml:space="preserve"> for the event will be a </w:t>
      </w:r>
      <w:r w:rsidRPr="003B2C66">
        <w:rPr>
          <w:rFonts w:ascii="Aleo" w:hAnsi="Aleo"/>
          <w:b/>
          <w:bCs/>
          <w:sz w:val="20"/>
          <w:szCs w:val="20"/>
        </w:rPr>
        <w:t>sponsored read</w:t>
      </w:r>
      <w:r w:rsidRPr="003B2C66">
        <w:rPr>
          <w:rFonts w:ascii="Aleo" w:hAnsi="Aleo"/>
          <w:sz w:val="20"/>
          <w:szCs w:val="20"/>
        </w:rPr>
        <w:t xml:space="preserve">.  </w:t>
      </w:r>
      <w:r w:rsidR="00FE28A5" w:rsidRPr="003B2C66">
        <w:rPr>
          <w:rFonts w:ascii="Aleo" w:hAnsi="Aleo"/>
          <w:sz w:val="20"/>
          <w:szCs w:val="20"/>
        </w:rPr>
        <w:t xml:space="preserve">We will be running this for the full world book day week from </w:t>
      </w:r>
      <w:r w:rsidR="00FE28A5" w:rsidRPr="003B2C66">
        <w:rPr>
          <w:rFonts w:ascii="Aleo" w:hAnsi="Aleo"/>
          <w:b/>
          <w:bCs/>
          <w:sz w:val="20"/>
          <w:szCs w:val="20"/>
        </w:rPr>
        <w:t xml:space="preserve">Monday </w:t>
      </w:r>
      <w:r w:rsidR="00833E3C" w:rsidRPr="003B2C66">
        <w:rPr>
          <w:rFonts w:ascii="Aleo" w:hAnsi="Aleo"/>
          <w:b/>
          <w:bCs/>
          <w:sz w:val="20"/>
          <w:szCs w:val="20"/>
        </w:rPr>
        <w:t>4</w:t>
      </w:r>
      <w:r w:rsidR="00833E3C" w:rsidRPr="003B2C66">
        <w:rPr>
          <w:rFonts w:ascii="Aleo" w:hAnsi="Aleo"/>
          <w:b/>
          <w:bCs/>
          <w:sz w:val="20"/>
          <w:szCs w:val="20"/>
          <w:vertAlign w:val="superscript"/>
        </w:rPr>
        <w:t>th</w:t>
      </w:r>
      <w:r w:rsidR="00833E3C" w:rsidRPr="003B2C66">
        <w:rPr>
          <w:rFonts w:ascii="Aleo" w:hAnsi="Aleo"/>
          <w:b/>
          <w:bCs/>
          <w:sz w:val="20"/>
          <w:szCs w:val="20"/>
        </w:rPr>
        <w:t>-Monday 11</w:t>
      </w:r>
      <w:r w:rsidR="00833E3C" w:rsidRPr="003B2C66">
        <w:rPr>
          <w:rFonts w:ascii="Aleo" w:hAnsi="Aleo"/>
          <w:b/>
          <w:bCs/>
          <w:sz w:val="20"/>
          <w:szCs w:val="20"/>
          <w:vertAlign w:val="superscript"/>
        </w:rPr>
        <w:t>th</w:t>
      </w:r>
      <w:r w:rsidR="00833E3C" w:rsidRPr="003B2C66">
        <w:rPr>
          <w:rFonts w:ascii="Aleo" w:hAnsi="Aleo"/>
          <w:b/>
          <w:bCs/>
          <w:sz w:val="20"/>
          <w:szCs w:val="20"/>
        </w:rPr>
        <w:t xml:space="preserve"> March</w:t>
      </w:r>
      <w:r w:rsidR="00833E3C" w:rsidRPr="003B2C66">
        <w:rPr>
          <w:rFonts w:ascii="Aleo" w:hAnsi="Aleo"/>
          <w:sz w:val="20"/>
          <w:szCs w:val="20"/>
        </w:rPr>
        <w:t xml:space="preserve">. </w:t>
      </w:r>
      <w:proofErr w:type="gramStart"/>
      <w:r w:rsidR="007A75DF" w:rsidRPr="003B2C66">
        <w:rPr>
          <w:rFonts w:ascii="Aleo" w:hAnsi="Aleo"/>
          <w:sz w:val="20"/>
          <w:szCs w:val="20"/>
        </w:rPr>
        <w:t>All of</w:t>
      </w:r>
      <w:proofErr w:type="gramEnd"/>
      <w:r w:rsidR="007A75DF" w:rsidRPr="003B2C66">
        <w:rPr>
          <w:rFonts w:ascii="Aleo" w:hAnsi="Aleo"/>
          <w:sz w:val="20"/>
          <w:szCs w:val="20"/>
        </w:rPr>
        <w:t xml:space="preserve"> the money raised during our Ready Steady Read will go towards brand new books for our school. In addition to the sponsorship money, Usborne will also donate up to 60% of the total raised in EXTRA FREE BOOKS to the school. Therefore, the more we raise, the more books we get for free. This is a wonderful opportunity that we hope to make the most of </w:t>
      </w:r>
      <w:proofErr w:type="gramStart"/>
      <w:r w:rsidR="007A75DF" w:rsidRPr="003B2C66">
        <w:rPr>
          <w:rFonts w:ascii="Aleo" w:hAnsi="Aleo"/>
          <w:sz w:val="20"/>
          <w:szCs w:val="20"/>
        </w:rPr>
        <w:t>in order to</w:t>
      </w:r>
      <w:proofErr w:type="gramEnd"/>
      <w:r w:rsidR="007A75DF" w:rsidRPr="003B2C66">
        <w:rPr>
          <w:rFonts w:ascii="Aleo" w:hAnsi="Aleo"/>
          <w:sz w:val="20"/>
          <w:szCs w:val="20"/>
        </w:rPr>
        <w:t xml:space="preserve"> </w:t>
      </w:r>
      <w:r w:rsidR="00F83A95">
        <w:rPr>
          <w:rFonts w:ascii="Aleo" w:hAnsi="Aleo"/>
          <w:sz w:val="20"/>
          <w:szCs w:val="20"/>
        </w:rPr>
        <w:t xml:space="preserve">increase the range of books available in our school library. </w:t>
      </w:r>
    </w:p>
    <w:p w14:paraId="07EE98CF" w14:textId="639533B2" w:rsidR="007A75DF" w:rsidRPr="003B2C66" w:rsidRDefault="007A75DF" w:rsidP="007A75DF">
      <w:pPr>
        <w:rPr>
          <w:rFonts w:ascii="Aleo" w:hAnsi="Aleo"/>
          <w:sz w:val="20"/>
          <w:szCs w:val="20"/>
        </w:rPr>
      </w:pPr>
      <w:r w:rsidRPr="003B2C66">
        <w:rPr>
          <w:rFonts w:ascii="Aleo" w:hAnsi="Aleo"/>
          <w:sz w:val="20"/>
          <w:szCs w:val="20"/>
        </w:rPr>
        <w:t xml:space="preserve">Please help us to enhance our reading resources for pupils by encouraging your child to spend a small amount of time each day either reading to themselves, to others, or being read to. They can read books, comics, magazines, newspapers, menus, websites, recipes, poems, leaflets, instructions – </w:t>
      </w:r>
      <w:r w:rsidR="00DD2B7C" w:rsidRPr="003B2C66">
        <w:rPr>
          <w:rFonts w:ascii="Aleo" w:hAnsi="Aleo"/>
          <w:sz w:val="20"/>
          <w:szCs w:val="20"/>
        </w:rPr>
        <w:t>a</w:t>
      </w:r>
      <w:r w:rsidRPr="003B2C66">
        <w:rPr>
          <w:rFonts w:ascii="Aleo" w:hAnsi="Aleo"/>
          <w:sz w:val="20"/>
          <w:szCs w:val="20"/>
        </w:rPr>
        <w:t xml:space="preserve">nything with words! </w:t>
      </w:r>
    </w:p>
    <w:p w14:paraId="2EC06D79" w14:textId="4197FAFE" w:rsidR="00902A06" w:rsidRPr="003B2C66" w:rsidRDefault="007A75DF" w:rsidP="007A75DF">
      <w:pPr>
        <w:rPr>
          <w:rFonts w:ascii="Aleo" w:hAnsi="Aleo"/>
          <w:b/>
          <w:bCs/>
          <w:sz w:val="20"/>
          <w:szCs w:val="20"/>
        </w:rPr>
      </w:pPr>
      <w:r w:rsidRPr="003B2C66">
        <w:rPr>
          <w:rFonts w:ascii="Aleo" w:hAnsi="Aleo"/>
          <w:sz w:val="20"/>
          <w:szCs w:val="20"/>
        </w:rPr>
        <w:t xml:space="preserve">If you </w:t>
      </w:r>
      <w:proofErr w:type="gramStart"/>
      <w:r w:rsidRPr="003B2C66">
        <w:rPr>
          <w:rFonts w:ascii="Aleo" w:hAnsi="Aleo"/>
          <w:sz w:val="20"/>
          <w:szCs w:val="20"/>
        </w:rPr>
        <w:t>are able to</w:t>
      </w:r>
      <w:proofErr w:type="gramEnd"/>
      <w:r w:rsidRPr="003B2C66">
        <w:rPr>
          <w:rFonts w:ascii="Aleo" w:hAnsi="Aleo"/>
          <w:sz w:val="20"/>
          <w:szCs w:val="20"/>
        </w:rPr>
        <w:t xml:space="preserve"> support our sponsored read, please find enclosed a sponsorship form and reading log for your child to record their reading. I wonder who may be able to sponsor our pupils? </w:t>
      </w:r>
      <w:proofErr w:type="spellStart"/>
      <w:r w:rsidRPr="003B2C66">
        <w:rPr>
          <w:rFonts w:ascii="Aleo" w:hAnsi="Aleo"/>
          <w:sz w:val="20"/>
          <w:szCs w:val="20"/>
        </w:rPr>
        <w:t>Neighbours</w:t>
      </w:r>
      <w:proofErr w:type="spellEnd"/>
      <w:r w:rsidRPr="003B2C66">
        <w:rPr>
          <w:rFonts w:ascii="Aleo" w:hAnsi="Aleo"/>
          <w:sz w:val="20"/>
          <w:szCs w:val="20"/>
        </w:rPr>
        <w:t xml:space="preserve">, family members, friends? Any sponsorship money pupils collect can be brought into school during the sponsored read but the final day that it will need to in school by is </w:t>
      </w:r>
      <w:r w:rsidRPr="003B2C66">
        <w:rPr>
          <w:rFonts w:ascii="Aleo" w:hAnsi="Aleo"/>
          <w:b/>
          <w:bCs/>
          <w:sz w:val="20"/>
          <w:szCs w:val="20"/>
        </w:rPr>
        <w:t>Wednesday 13th March.</w:t>
      </w:r>
    </w:p>
    <w:p w14:paraId="05259127" w14:textId="73A91777" w:rsidR="00DD2B7C" w:rsidRPr="003B2C66" w:rsidRDefault="00DD2B7C" w:rsidP="007A75DF">
      <w:pPr>
        <w:rPr>
          <w:rFonts w:ascii="Aleo" w:hAnsi="Aleo"/>
          <w:sz w:val="20"/>
          <w:szCs w:val="20"/>
        </w:rPr>
      </w:pPr>
      <w:r w:rsidRPr="003B2C66">
        <w:rPr>
          <w:rFonts w:ascii="Aleo" w:hAnsi="Aleo"/>
          <w:sz w:val="20"/>
          <w:szCs w:val="20"/>
        </w:rPr>
        <w:t xml:space="preserve">In addition, </w:t>
      </w:r>
      <w:r w:rsidR="00DB011A" w:rsidRPr="003B2C66">
        <w:rPr>
          <w:rFonts w:ascii="Aleo" w:hAnsi="Aleo"/>
          <w:sz w:val="20"/>
          <w:szCs w:val="20"/>
        </w:rPr>
        <w:t xml:space="preserve">on World Book Day itself, </w:t>
      </w:r>
      <w:r w:rsidR="00DB011A" w:rsidRPr="003B2C66">
        <w:rPr>
          <w:rFonts w:ascii="Aleo" w:hAnsi="Aleo"/>
          <w:b/>
          <w:bCs/>
          <w:sz w:val="20"/>
          <w:szCs w:val="20"/>
        </w:rPr>
        <w:t>children may come to school dresse</w:t>
      </w:r>
      <w:r w:rsidR="00CB55AC" w:rsidRPr="003B2C66">
        <w:rPr>
          <w:rFonts w:ascii="Aleo" w:hAnsi="Aleo"/>
          <w:b/>
          <w:bCs/>
          <w:sz w:val="20"/>
          <w:szCs w:val="20"/>
        </w:rPr>
        <w:t>d</w:t>
      </w:r>
      <w:r w:rsidR="00DB011A" w:rsidRPr="003B2C66">
        <w:rPr>
          <w:rFonts w:ascii="Aleo" w:hAnsi="Aleo"/>
          <w:b/>
          <w:bCs/>
          <w:sz w:val="20"/>
          <w:szCs w:val="20"/>
        </w:rPr>
        <w:t xml:space="preserve"> as their </w:t>
      </w:r>
      <w:proofErr w:type="spellStart"/>
      <w:r w:rsidR="00DB011A" w:rsidRPr="003B2C66">
        <w:rPr>
          <w:rFonts w:ascii="Aleo" w:hAnsi="Aleo"/>
          <w:b/>
          <w:bCs/>
          <w:sz w:val="20"/>
          <w:szCs w:val="20"/>
        </w:rPr>
        <w:t>favourite</w:t>
      </w:r>
      <w:proofErr w:type="spellEnd"/>
      <w:r w:rsidR="00DB011A" w:rsidRPr="003B2C66">
        <w:rPr>
          <w:rFonts w:ascii="Aleo" w:hAnsi="Aleo"/>
          <w:b/>
          <w:bCs/>
          <w:sz w:val="20"/>
          <w:szCs w:val="20"/>
        </w:rPr>
        <w:t xml:space="preserve"> book character</w:t>
      </w:r>
      <w:r w:rsidR="00CB55AC" w:rsidRPr="003B2C66">
        <w:rPr>
          <w:rFonts w:ascii="Aleo" w:hAnsi="Aleo"/>
          <w:sz w:val="20"/>
          <w:szCs w:val="20"/>
        </w:rPr>
        <w:t xml:space="preserve">, if they would like too.  Please note this is entirely optional for those who wish to take part. </w:t>
      </w:r>
      <w:r w:rsidR="009E3247" w:rsidRPr="003B2C66">
        <w:rPr>
          <w:rFonts w:ascii="Aleo" w:hAnsi="Aleo"/>
          <w:sz w:val="20"/>
          <w:szCs w:val="20"/>
        </w:rPr>
        <w:t xml:space="preserve"> I look forward to seeing </w:t>
      </w:r>
      <w:r w:rsidR="003B2C66" w:rsidRPr="003B2C66">
        <w:rPr>
          <w:rFonts w:ascii="Aleo" w:hAnsi="Aleo"/>
          <w:sz w:val="20"/>
          <w:szCs w:val="20"/>
        </w:rPr>
        <w:t xml:space="preserve">all </w:t>
      </w:r>
      <w:r w:rsidR="009E3247" w:rsidRPr="003B2C66">
        <w:rPr>
          <w:rFonts w:ascii="Aleo" w:hAnsi="Aleo"/>
          <w:sz w:val="20"/>
          <w:szCs w:val="20"/>
        </w:rPr>
        <w:t>the amaz</w:t>
      </w:r>
      <w:r w:rsidR="000D713D" w:rsidRPr="003B2C66">
        <w:rPr>
          <w:rFonts w:ascii="Aleo" w:hAnsi="Aleo"/>
          <w:sz w:val="20"/>
          <w:szCs w:val="20"/>
        </w:rPr>
        <w:t>ingly creative costumes</w:t>
      </w:r>
      <w:r w:rsidR="003B2C66" w:rsidRPr="003B2C66">
        <w:rPr>
          <w:rFonts w:ascii="Aleo" w:hAnsi="Aleo"/>
          <w:sz w:val="20"/>
          <w:szCs w:val="20"/>
        </w:rPr>
        <w:t xml:space="preserve">, showcasing the very best in children’s literature.  </w:t>
      </w:r>
    </w:p>
    <w:p w14:paraId="1936561C" w14:textId="1B0A3FAE" w:rsidR="00B545EB" w:rsidRPr="003B2C66" w:rsidRDefault="00B545EB" w:rsidP="004A6542">
      <w:pPr>
        <w:rPr>
          <w:rFonts w:ascii="Aleo" w:hAnsi="Aleo"/>
          <w:sz w:val="20"/>
          <w:szCs w:val="20"/>
        </w:rPr>
      </w:pPr>
      <w:r w:rsidRPr="003B2C66">
        <w:rPr>
          <w:rFonts w:ascii="Aleo" w:hAnsi="Aleo"/>
          <w:sz w:val="20"/>
          <w:szCs w:val="20"/>
        </w:rPr>
        <w:t xml:space="preserve">At the end of the day, the children will be coming home with their £1 World Book Day voucher that they can exchange for the World Book Day Books or </w:t>
      </w:r>
      <w:r w:rsidR="00BD59BE" w:rsidRPr="003B2C66">
        <w:rPr>
          <w:rFonts w:ascii="Aleo" w:hAnsi="Aleo"/>
          <w:sz w:val="20"/>
          <w:szCs w:val="20"/>
        </w:rPr>
        <w:t xml:space="preserve">put towards the purchase of a book of their own choice.  </w:t>
      </w:r>
    </w:p>
    <w:p w14:paraId="7717A59F" w14:textId="53E56726" w:rsidR="00E602B9" w:rsidRPr="003B2C66" w:rsidRDefault="00B545EB" w:rsidP="004A6542">
      <w:pPr>
        <w:rPr>
          <w:rFonts w:ascii="Aleo" w:hAnsi="Aleo"/>
          <w:sz w:val="20"/>
          <w:szCs w:val="20"/>
        </w:rPr>
      </w:pPr>
      <w:r w:rsidRPr="003B2C66">
        <w:rPr>
          <w:rFonts w:ascii="Aleo" w:hAnsi="Aleo"/>
          <w:sz w:val="20"/>
          <w:szCs w:val="20"/>
        </w:rPr>
        <w:t>I’m looking forward to spending a day celebrating a love of children’s books.</w:t>
      </w:r>
    </w:p>
    <w:p w14:paraId="7A459509" w14:textId="5037F07C" w:rsidR="00C0263F" w:rsidRPr="003B2C66" w:rsidRDefault="00C0263F" w:rsidP="00C026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B2C66">
        <w:rPr>
          <w:rFonts w:ascii="Arial" w:hAnsi="Arial" w:cs="Arial"/>
          <w:sz w:val="20"/>
          <w:szCs w:val="20"/>
        </w:rPr>
        <w:t>Yours sincerely,</w:t>
      </w:r>
    </w:p>
    <w:p w14:paraId="5A737767" w14:textId="77777777" w:rsidR="00C0263F" w:rsidRDefault="00C0263F" w:rsidP="00C026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C5CCBD4" w14:textId="77777777" w:rsidR="00711B92" w:rsidRDefault="00711B92" w:rsidP="00C026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E89FD30" w14:textId="77777777" w:rsidR="00711B92" w:rsidRPr="003B2C66" w:rsidRDefault="00711B92" w:rsidP="00C026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AB88203" w14:textId="1168ABFC" w:rsidR="00C0263F" w:rsidRDefault="000D2079" w:rsidP="00C026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3B2C66">
        <w:rPr>
          <w:rFonts w:ascii="Arial" w:hAnsi="Arial" w:cs="Arial"/>
          <w:sz w:val="20"/>
          <w:szCs w:val="20"/>
        </w:rPr>
        <w:t>Mrs</w:t>
      </w:r>
      <w:proofErr w:type="spellEnd"/>
      <w:r w:rsidRPr="003B2C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2C66">
        <w:rPr>
          <w:rFonts w:ascii="Arial" w:hAnsi="Arial" w:cs="Arial"/>
          <w:sz w:val="20"/>
          <w:szCs w:val="20"/>
        </w:rPr>
        <w:t>Eversfield</w:t>
      </w:r>
      <w:proofErr w:type="spellEnd"/>
    </w:p>
    <w:p w14:paraId="120D6CCB" w14:textId="77777777" w:rsidR="00711B92" w:rsidRPr="003B2C66" w:rsidRDefault="00711B92" w:rsidP="00C0263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E2B754E" w14:textId="47FA32F9" w:rsidR="00F84903" w:rsidRDefault="000D2079" w:rsidP="00247E6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B2C66">
        <w:rPr>
          <w:rFonts w:ascii="Arial" w:hAnsi="Arial" w:cs="Arial"/>
          <w:sz w:val="20"/>
          <w:szCs w:val="20"/>
        </w:rPr>
        <w:t>Assistant Head of School</w:t>
      </w:r>
      <w:r w:rsidR="00BD59BE" w:rsidRPr="003B2C66">
        <w:rPr>
          <w:rFonts w:ascii="Arial" w:hAnsi="Arial" w:cs="Arial"/>
          <w:sz w:val="20"/>
          <w:szCs w:val="20"/>
        </w:rPr>
        <w:t xml:space="preserve"> and English Leader</w:t>
      </w:r>
    </w:p>
    <w:p w14:paraId="0F99575C" w14:textId="77777777" w:rsidR="00F84903" w:rsidRDefault="00F84903" w:rsidP="00247E6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A0DBF8A" w14:textId="77777777" w:rsidR="00F84903" w:rsidRPr="003B2C66" w:rsidRDefault="00F84903" w:rsidP="00247E60">
      <w:pPr>
        <w:spacing w:line="240" w:lineRule="auto"/>
        <w:contextualSpacing/>
        <w:rPr>
          <w:sz w:val="20"/>
          <w:szCs w:val="20"/>
        </w:rPr>
      </w:pPr>
    </w:p>
    <w:sectPr w:rsidR="00F84903" w:rsidRPr="003B2C66" w:rsidSect="009C4C1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84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2BA0" w14:textId="77777777" w:rsidR="0083607F" w:rsidRDefault="0083607F" w:rsidP="00A07E00">
      <w:pPr>
        <w:spacing w:after="0" w:line="240" w:lineRule="auto"/>
      </w:pPr>
      <w:r>
        <w:separator/>
      </w:r>
    </w:p>
  </w:endnote>
  <w:endnote w:type="continuationSeparator" w:id="0">
    <w:p w14:paraId="280A45AB" w14:textId="77777777" w:rsidR="0083607F" w:rsidRDefault="0083607F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Aleo">
    <w:altName w:val="Calibri"/>
    <w:charset w:val="00"/>
    <w:family w:val="auto"/>
    <w:pitch w:val="variable"/>
    <w:sig w:usb0="00000007" w:usb1="00000000" w:usb2="00000000" w:usb3="00000000" w:csb0="0000008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425C" w14:textId="77777777" w:rsidR="00E970B2" w:rsidRDefault="00E970B2">
    <w:pPr>
      <w:pStyle w:val="Footer"/>
    </w:pPr>
  </w:p>
  <w:p w14:paraId="0EEA70AF" w14:textId="77777777" w:rsidR="002C2C47" w:rsidRDefault="002C2C47">
    <w:pPr>
      <w:pStyle w:val="Footer"/>
    </w:pPr>
  </w:p>
  <w:p w14:paraId="52F191F6" w14:textId="77777777" w:rsidR="00E970B2" w:rsidRDefault="00E970B2">
    <w:pPr>
      <w:pStyle w:val="Footer"/>
    </w:pPr>
  </w:p>
  <w:p w14:paraId="1879608A" w14:textId="77777777" w:rsidR="00E970B2" w:rsidRDefault="00E970B2">
    <w:pPr>
      <w:pStyle w:val="Footer"/>
    </w:pPr>
  </w:p>
  <w:p w14:paraId="03793D44" w14:textId="77777777" w:rsidR="008677C9" w:rsidRDefault="0086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3621"/>
      <w:gridCol w:w="1236"/>
      <w:gridCol w:w="1236"/>
    </w:tblGrid>
    <w:tr w:rsidR="00516595" w14:paraId="651CE681" w14:textId="77777777" w:rsidTr="00516595">
      <w:trPr>
        <w:trHeight w:val="983"/>
        <w:jc w:val="center"/>
      </w:trPr>
      <w:tc>
        <w:tcPr>
          <w:tcW w:w="1296" w:type="dxa"/>
          <w:vAlign w:val="center"/>
        </w:tcPr>
        <w:p w14:paraId="70761429" w14:textId="77777777" w:rsidR="00516595" w:rsidRPr="00423F1B" w:rsidRDefault="00516595" w:rsidP="0025691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distT="0" distB="0" distL="0" distR="0" wp14:anchorId="108A75D8" wp14:editId="2AD79019">
                <wp:extent cx="676910" cy="640035"/>
                <wp:effectExtent l="0" t="0" r="8890" b="825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lacombe PINK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640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CF06DAA" w14:textId="77777777" w:rsidR="00516595" w:rsidRDefault="00533296" w:rsidP="00256912">
          <w:pPr>
            <w:pStyle w:val="Foo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color w:val="2DCCD3"/>
              <w:sz w:val="18"/>
              <w:szCs w:val="18"/>
            </w:rPr>
            <w:t>Dartington</w:t>
          </w:r>
          <w:proofErr w:type="spellEnd"/>
          <w:r w:rsidR="00516595"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 xml:space="preserve"> C of E Academy</w:t>
          </w:r>
          <w:r w:rsidR="00516595" w:rsidRPr="00423F1B">
            <w:rPr>
              <w:rFonts w:ascii="Arial" w:hAnsi="Arial" w:cs="Arial"/>
              <w:sz w:val="18"/>
              <w:szCs w:val="18"/>
            </w:rPr>
            <w:br/>
          </w:r>
          <w:r>
            <w:rPr>
              <w:rFonts w:ascii="Arial" w:hAnsi="Arial" w:cs="Arial"/>
              <w:sz w:val="18"/>
              <w:szCs w:val="18"/>
            </w:rPr>
            <w:t xml:space="preserve">Shinners Bridge,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Dartington</w:t>
          </w:r>
          <w:proofErr w:type="spellEnd"/>
          <w:r>
            <w:rPr>
              <w:rFonts w:ascii="Arial" w:hAnsi="Arial" w:cs="Arial"/>
              <w:sz w:val="18"/>
              <w:szCs w:val="18"/>
            </w:rPr>
            <w:t>, Totnes</w:t>
          </w:r>
          <w:r w:rsidR="00516595" w:rsidRPr="00423F1B">
            <w:rPr>
              <w:rFonts w:ascii="Arial" w:hAnsi="Arial" w:cs="Arial"/>
              <w:sz w:val="18"/>
              <w:szCs w:val="18"/>
            </w:rPr>
            <w:br/>
          </w:r>
          <w:r w:rsidR="00516595">
            <w:rPr>
              <w:rFonts w:ascii="Arial" w:hAnsi="Arial" w:cs="Arial"/>
              <w:sz w:val="18"/>
              <w:szCs w:val="18"/>
            </w:rPr>
            <w:t xml:space="preserve">Devon, </w:t>
          </w:r>
          <w:r>
            <w:rPr>
              <w:rFonts w:ascii="Arial" w:hAnsi="Arial" w:cs="Arial"/>
              <w:sz w:val="18"/>
              <w:szCs w:val="18"/>
            </w:rPr>
            <w:t>TQ9 6JU</w:t>
          </w:r>
          <w:r w:rsidR="00516595">
            <w:rPr>
              <w:rFonts w:ascii="Arial" w:hAnsi="Arial" w:cs="Arial"/>
              <w:sz w:val="18"/>
              <w:szCs w:val="18"/>
            </w:rPr>
            <w:br/>
          </w:r>
          <w:r w:rsidR="00516595"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>T:</w:t>
          </w:r>
          <w:r w:rsidR="00516595" w:rsidRPr="00423F1B">
            <w:rPr>
              <w:rFonts w:ascii="Arial" w:hAnsi="Arial" w:cs="Arial"/>
              <w:color w:val="2DCCD3"/>
              <w:sz w:val="18"/>
              <w:szCs w:val="18"/>
            </w:rPr>
            <w:t xml:space="preserve"> </w:t>
          </w:r>
          <w:r w:rsidR="00516595" w:rsidRPr="00442F74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01803 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862357</w:t>
          </w:r>
          <w:r w:rsidR="00516595" w:rsidRPr="00442F74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="00516595"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>E:</w:t>
          </w:r>
          <w:r w:rsidR="00516595" w:rsidRPr="00423F1B">
            <w:rPr>
              <w:rFonts w:ascii="Arial" w:hAnsi="Arial" w:cs="Arial"/>
              <w:color w:val="2DCCD3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dartington</w:t>
          </w:r>
          <w:r w:rsidR="00516595" w:rsidRPr="00442F74">
            <w:rPr>
              <w:rFonts w:ascii="Arial" w:hAnsi="Arial" w:cs="Arial"/>
              <w:color w:val="000000" w:themeColor="text1"/>
              <w:sz w:val="18"/>
              <w:szCs w:val="18"/>
            </w:rPr>
            <w:t>@lapsw.org</w:t>
          </w:r>
        </w:p>
        <w:p w14:paraId="2EAC0DDE" w14:textId="77777777" w:rsidR="00516595" w:rsidRPr="00423F1B" w:rsidRDefault="00516595" w:rsidP="00644D98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 xml:space="preserve">W: </w:t>
          </w:r>
          <w:r w:rsidR="00533296">
            <w:rPr>
              <w:rFonts w:ascii="Arial" w:hAnsi="Arial" w:cs="Arial"/>
              <w:sz w:val="18"/>
              <w:szCs w:val="18"/>
            </w:rPr>
            <w:t>dartington</w:t>
          </w:r>
          <w:r>
            <w:rPr>
              <w:rFonts w:ascii="Arial" w:hAnsi="Arial" w:cs="Arial"/>
              <w:sz w:val="18"/>
              <w:szCs w:val="18"/>
            </w:rPr>
            <w:t>-lap.co.uk</w:t>
          </w:r>
        </w:p>
      </w:tc>
      <w:tc>
        <w:tcPr>
          <w:tcW w:w="1236" w:type="dxa"/>
          <w:vAlign w:val="center"/>
        </w:tcPr>
        <w:p w14:paraId="199CC1E9" w14:textId="77777777" w:rsidR="00516595" w:rsidRDefault="00516595" w:rsidP="00FB382B">
          <w:pPr>
            <w:pStyle w:val="Footer"/>
            <w:jc w:val="center"/>
            <w:rPr>
              <w:rFonts w:ascii="Arial" w:hAnsi="Arial" w:cs="Arial"/>
              <w:color w:val="2DCCD3"/>
              <w:sz w:val="18"/>
              <w:szCs w:val="18"/>
            </w:rPr>
          </w:pPr>
          <w:r>
            <w:rPr>
              <w:rFonts w:ascii="Arial" w:hAnsi="Arial" w:cs="Arial"/>
              <w:noProof/>
              <w:color w:val="2DCCD3"/>
              <w:sz w:val="18"/>
              <w:szCs w:val="18"/>
              <w:lang w:eastAsia="en-GB"/>
            </w:rPr>
            <w:drawing>
              <wp:inline distT="0" distB="0" distL="0" distR="0" wp14:anchorId="2ABFE480" wp14:editId="1EADDF0A">
                <wp:extent cx="540000" cy="54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sted_Good_GP_Colou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" w:type="dxa"/>
        </w:tcPr>
        <w:p w14:paraId="2DC7CD54" w14:textId="77777777" w:rsidR="00516595" w:rsidRDefault="00516595" w:rsidP="00FB382B">
          <w:pPr>
            <w:pStyle w:val="Footer"/>
            <w:jc w:val="center"/>
            <w:rPr>
              <w:rFonts w:ascii="Arial" w:hAnsi="Arial" w:cs="Arial"/>
              <w:noProof/>
              <w:color w:val="2DCCD3"/>
              <w:sz w:val="18"/>
              <w:szCs w:val="18"/>
              <w:lang w:eastAsia="en-GB"/>
            </w:rPr>
          </w:pPr>
          <w:r>
            <w:rPr>
              <w:rFonts w:ascii="Arial" w:hAnsi="Arial" w:cs="Arial"/>
              <w:noProof/>
              <w:color w:val="2DCCD3"/>
              <w:sz w:val="18"/>
              <w:szCs w:val="18"/>
              <w:lang w:eastAsia="en-GB"/>
            </w:rPr>
            <w:drawing>
              <wp:inline distT="0" distB="0" distL="0" distR="0" wp14:anchorId="586D336C" wp14:editId="705AA2E1">
                <wp:extent cx="532844" cy="720000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E - SIAMS Outstanding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8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C3DEA6" w14:textId="77777777" w:rsidR="00052DD7" w:rsidRPr="009C4C14" w:rsidRDefault="00052DD7">
    <w:pPr>
      <w:pStyle w:val="Footer"/>
      <w:rPr>
        <w:sz w:val="8"/>
        <w:szCs w:val="8"/>
      </w:rPr>
    </w:pPr>
  </w:p>
  <w:p w14:paraId="721953C7" w14:textId="77777777" w:rsidR="00A05819" w:rsidRDefault="00A05819" w:rsidP="00A05819">
    <w:pPr>
      <w:pStyle w:val="Footer"/>
      <w:jc w:val="center"/>
      <w:rPr>
        <w:rFonts w:ascii="Bebas Neue" w:hAnsi="Bebas Neue"/>
        <w:color w:val="E24585"/>
        <w:sz w:val="48"/>
        <w:szCs w:val="48"/>
      </w:rPr>
    </w:pPr>
    <w:r w:rsidRPr="007846F5">
      <w:rPr>
        <w:rFonts w:ascii="Bebas Neue" w:hAnsi="Bebas Neue"/>
        <w:color w:val="E24585"/>
        <w:sz w:val="48"/>
        <w:szCs w:val="48"/>
      </w:rPr>
      <w:t>FLOURISHING FUTURES</w:t>
    </w:r>
  </w:p>
  <w:p w14:paraId="02B9FAAD" w14:textId="77777777" w:rsidR="00256912" w:rsidRPr="00643D8B" w:rsidRDefault="00256912" w:rsidP="00052DD7">
    <w:pPr>
      <w:pStyle w:val="Footer"/>
      <w:jc w:val="center"/>
      <w:rPr>
        <w:rFonts w:ascii="Bebas Neue" w:hAnsi="Bebas Neue"/>
        <w:color w:val="E24585"/>
        <w:sz w:val="13"/>
        <w:szCs w:val="13"/>
      </w:rPr>
    </w:pPr>
    <w:r w:rsidRPr="00643D8B">
      <w:rPr>
        <w:rFonts w:ascii="Arial" w:hAnsi="Arial" w:cs="Arial"/>
        <w:color w:val="2DCCD3"/>
        <w:sz w:val="13"/>
        <w:szCs w:val="13"/>
      </w:rPr>
      <w:t xml:space="preserve">Learning Academy Partnership Registered Office: </w:t>
    </w:r>
    <w:r w:rsidR="00643D8B" w:rsidRPr="00643D8B">
      <w:rPr>
        <w:rFonts w:ascii="Arial" w:hAnsi="Arial" w:cs="Arial"/>
        <w:sz w:val="13"/>
        <w:szCs w:val="13"/>
      </w:rPr>
      <w:t xml:space="preserve">Suite 4 </w:t>
    </w:r>
    <w:proofErr w:type="spellStart"/>
    <w:r w:rsidR="00643D8B" w:rsidRPr="00643D8B">
      <w:rPr>
        <w:rFonts w:ascii="Arial" w:hAnsi="Arial" w:cs="Arial"/>
        <w:sz w:val="13"/>
        <w:szCs w:val="13"/>
      </w:rPr>
      <w:t>Zealley</w:t>
    </w:r>
    <w:proofErr w:type="spellEnd"/>
    <w:r w:rsidR="00643D8B" w:rsidRPr="00643D8B">
      <w:rPr>
        <w:rFonts w:ascii="Arial" w:hAnsi="Arial" w:cs="Arial"/>
        <w:sz w:val="13"/>
        <w:szCs w:val="13"/>
      </w:rPr>
      <w:t xml:space="preserve"> House, Greenhill Way, </w:t>
    </w:r>
    <w:proofErr w:type="spellStart"/>
    <w:r w:rsidR="00643D8B" w:rsidRPr="00643D8B">
      <w:rPr>
        <w:rFonts w:ascii="Arial" w:hAnsi="Arial" w:cs="Arial"/>
        <w:sz w:val="13"/>
        <w:szCs w:val="13"/>
      </w:rPr>
      <w:t>Kingsteignton</w:t>
    </w:r>
    <w:proofErr w:type="spellEnd"/>
    <w:r w:rsidR="00643D8B" w:rsidRPr="00643D8B">
      <w:rPr>
        <w:rFonts w:ascii="Arial" w:hAnsi="Arial" w:cs="Arial"/>
        <w:sz w:val="13"/>
        <w:szCs w:val="13"/>
      </w:rPr>
      <w:t>, Newton Abbot, TQ12 3SB</w:t>
    </w:r>
    <w:r w:rsidRPr="00643D8B">
      <w:rPr>
        <w:rFonts w:ascii="Arial" w:hAnsi="Arial" w:cs="Arial"/>
        <w:sz w:val="13"/>
        <w:szCs w:val="13"/>
      </w:rPr>
      <w:t xml:space="preserve"> </w:t>
    </w:r>
    <w:r w:rsidRPr="00643D8B">
      <w:rPr>
        <w:rFonts w:ascii="Arial" w:hAnsi="Arial" w:cs="Arial"/>
        <w:color w:val="2DCCD3"/>
        <w:sz w:val="13"/>
        <w:szCs w:val="13"/>
      </w:rPr>
      <w:t xml:space="preserve">Company number: </w:t>
    </w:r>
    <w:r w:rsidRPr="00643D8B">
      <w:rPr>
        <w:rFonts w:ascii="Arial" w:hAnsi="Arial" w:cs="Arial"/>
        <w:sz w:val="13"/>
        <w:szCs w:val="13"/>
      </w:rPr>
      <w:t>07713540</w:t>
    </w:r>
  </w:p>
  <w:p w14:paraId="33D276F8" w14:textId="77777777" w:rsidR="00052DD7" w:rsidRDefault="0005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C342" w14:textId="77777777" w:rsidR="0083607F" w:rsidRDefault="0083607F" w:rsidP="00A07E00">
      <w:pPr>
        <w:spacing w:after="0" w:line="240" w:lineRule="auto"/>
      </w:pPr>
      <w:r>
        <w:separator/>
      </w:r>
    </w:p>
  </w:footnote>
  <w:footnote w:type="continuationSeparator" w:id="0">
    <w:p w14:paraId="7AD9A63F" w14:textId="77777777" w:rsidR="0083607F" w:rsidRDefault="0083607F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F464" w14:textId="77777777" w:rsidR="00A07E00" w:rsidRDefault="00903D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7BBDA2" wp14:editId="5626D7B3">
          <wp:simplePos x="0" y="0"/>
          <wp:positionH relativeFrom="column">
            <wp:posOffset>4521200</wp:posOffset>
          </wp:positionH>
          <wp:positionV relativeFrom="page">
            <wp:posOffset>72390</wp:posOffset>
          </wp:positionV>
          <wp:extent cx="2018805" cy="2162700"/>
          <wp:effectExtent l="0" t="0" r="63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A786" w14:textId="6FE2DE95" w:rsidR="005753C8" w:rsidRPr="00B300B2" w:rsidRDefault="005753C8" w:rsidP="00D6034B">
    <w:pPr>
      <w:pStyle w:val="Header"/>
      <w:rPr>
        <w:smallCaps/>
        <w:color w:val="E24585"/>
      </w:rPr>
    </w:pPr>
    <w:r>
      <w:rPr>
        <w:b/>
        <w:color w:val="E24585"/>
        <w:sz w:val="28"/>
        <w:szCs w:val="28"/>
      </w:rPr>
      <w:br/>
    </w:r>
    <w:r w:rsidRPr="00B300B2">
      <w:rPr>
        <w:b/>
        <w:noProof/>
        <w:color w:val="E24585"/>
        <w:sz w:val="28"/>
        <w:szCs w:val="28"/>
        <w:lang w:eastAsia="en-GB"/>
      </w:rPr>
      <w:drawing>
        <wp:anchor distT="0" distB="0" distL="114300" distR="114300" simplePos="0" relativeHeight="251662336" behindDoc="1" locked="0" layoutInCell="1" allowOverlap="1" wp14:anchorId="5CA159CA" wp14:editId="34FE88E7">
          <wp:simplePos x="0" y="0"/>
          <wp:positionH relativeFrom="column">
            <wp:posOffset>4597400</wp:posOffset>
          </wp:positionH>
          <wp:positionV relativeFrom="page">
            <wp:posOffset>81280</wp:posOffset>
          </wp:positionV>
          <wp:extent cx="2018805" cy="2162700"/>
          <wp:effectExtent l="0" t="0" r="63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485BD" w14:textId="77777777" w:rsidR="00052DD7" w:rsidRDefault="00052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2C1204E" wp14:editId="660117AA">
          <wp:simplePos x="0" y="0"/>
          <wp:positionH relativeFrom="column">
            <wp:posOffset>4597400</wp:posOffset>
          </wp:positionH>
          <wp:positionV relativeFrom="page">
            <wp:posOffset>81280</wp:posOffset>
          </wp:positionV>
          <wp:extent cx="2018805" cy="2162700"/>
          <wp:effectExtent l="0" t="0" r="63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BAD"/>
    <w:multiLevelType w:val="multilevel"/>
    <w:tmpl w:val="5898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25486"/>
    <w:multiLevelType w:val="multilevel"/>
    <w:tmpl w:val="E0F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C71EA"/>
    <w:multiLevelType w:val="multilevel"/>
    <w:tmpl w:val="00C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CC0938"/>
    <w:multiLevelType w:val="multilevel"/>
    <w:tmpl w:val="904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572B5A"/>
    <w:multiLevelType w:val="multilevel"/>
    <w:tmpl w:val="B1D2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663B80"/>
    <w:multiLevelType w:val="singleLevel"/>
    <w:tmpl w:val="97A2B9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 w15:restartNumberingAfterBreak="0">
    <w:nsid w:val="52802F99"/>
    <w:multiLevelType w:val="multilevel"/>
    <w:tmpl w:val="962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E3A65"/>
    <w:multiLevelType w:val="multilevel"/>
    <w:tmpl w:val="F00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8E44D5"/>
    <w:multiLevelType w:val="multilevel"/>
    <w:tmpl w:val="DFD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8D6637"/>
    <w:multiLevelType w:val="hybridMultilevel"/>
    <w:tmpl w:val="31F6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80EE0"/>
    <w:multiLevelType w:val="multilevel"/>
    <w:tmpl w:val="D7C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5045643">
    <w:abstractNumId w:val="10"/>
  </w:num>
  <w:num w:numId="2" w16cid:durableId="707611534">
    <w:abstractNumId w:val="0"/>
  </w:num>
  <w:num w:numId="3" w16cid:durableId="852838269">
    <w:abstractNumId w:val="2"/>
  </w:num>
  <w:num w:numId="4" w16cid:durableId="1476869543">
    <w:abstractNumId w:val="8"/>
  </w:num>
  <w:num w:numId="5" w16cid:durableId="443036713">
    <w:abstractNumId w:val="3"/>
  </w:num>
  <w:num w:numId="6" w16cid:durableId="1329401894">
    <w:abstractNumId w:val="1"/>
  </w:num>
  <w:num w:numId="7" w16cid:durableId="1789930590">
    <w:abstractNumId w:val="6"/>
  </w:num>
  <w:num w:numId="8" w16cid:durableId="824901996">
    <w:abstractNumId w:val="4"/>
  </w:num>
  <w:num w:numId="9" w16cid:durableId="75984361">
    <w:abstractNumId w:val="7"/>
  </w:num>
  <w:num w:numId="10" w16cid:durableId="574583324">
    <w:abstractNumId w:val="9"/>
  </w:num>
  <w:num w:numId="11" w16cid:durableId="151637953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00"/>
    <w:rsid w:val="000159CE"/>
    <w:rsid w:val="00052DD7"/>
    <w:rsid w:val="000562FF"/>
    <w:rsid w:val="00081D15"/>
    <w:rsid w:val="000B7A11"/>
    <w:rsid w:val="000D1463"/>
    <w:rsid w:val="000D2079"/>
    <w:rsid w:val="000D713D"/>
    <w:rsid w:val="000E2F65"/>
    <w:rsid w:val="000F0E84"/>
    <w:rsid w:val="000F1CB1"/>
    <w:rsid w:val="00104A74"/>
    <w:rsid w:val="001112E5"/>
    <w:rsid w:val="001302A1"/>
    <w:rsid w:val="001444C1"/>
    <w:rsid w:val="0014731F"/>
    <w:rsid w:val="001A67CA"/>
    <w:rsid w:val="001D2BD7"/>
    <w:rsid w:val="001D3412"/>
    <w:rsid w:val="001F4E1D"/>
    <w:rsid w:val="00226E90"/>
    <w:rsid w:val="00247E60"/>
    <w:rsid w:val="00256912"/>
    <w:rsid w:val="002600E3"/>
    <w:rsid w:val="002A2AD1"/>
    <w:rsid w:val="002B1014"/>
    <w:rsid w:val="002B60CE"/>
    <w:rsid w:val="002C0AD3"/>
    <w:rsid w:val="002C2C47"/>
    <w:rsid w:val="002D5DF0"/>
    <w:rsid w:val="00316FDD"/>
    <w:rsid w:val="00354C8E"/>
    <w:rsid w:val="003874FB"/>
    <w:rsid w:val="00396117"/>
    <w:rsid w:val="003A717C"/>
    <w:rsid w:val="003A764C"/>
    <w:rsid w:val="003B2C66"/>
    <w:rsid w:val="003B68B1"/>
    <w:rsid w:val="003E1F97"/>
    <w:rsid w:val="00416563"/>
    <w:rsid w:val="00423F1B"/>
    <w:rsid w:val="00442F74"/>
    <w:rsid w:val="00444858"/>
    <w:rsid w:val="004604D2"/>
    <w:rsid w:val="00475364"/>
    <w:rsid w:val="004A39B2"/>
    <w:rsid w:val="004A6542"/>
    <w:rsid w:val="004D1BD5"/>
    <w:rsid w:val="004D4BD4"/>
    <w:rsid w:val="004E3A8C"/>
    <w:rsid w:val="00506446"/>
    <w:rsid w:val="00516595"/>
    <w:rsid w:val="00517C68"/>
    <w:rsid w:val="00521947"/>
    <w:rsid w:val="00525E5B"/>
    <w:rsid w:val="00533296"/>
    <w:rsid w:val="00565366"/>
    <w:rsid w:val="005753C8"/>
    <w:rsid w:val="00575DE2"/>
    <w:rsid w:val="005802C2"/>
    <w:rsid w:val="005B60C8"/>
    <w:rsid w:val="005E4704"/>
    <w:rsid w:val="005F3712"/>
    <w:rsid w:val="0060620A"/>
    <w:rsid w:val="00610B2A"/>
    <w:rsid w:val="006228F1"/>
    <w:rsid w:val="00625767"/>
    <w:rsid w:val="00643D8B"/>
    <w:rsid w:val="00644D98"/>
    <w:rsid w:val="00646481"/>
    <w:rsid w:val="00664B4D"/>
    <w:rsid w:val="0066732D"/>
    <w:rsid w:val="00694DC5"/>
    <w:rsid w:val="006A5143"/>
    <w:rsid w:val="006D14DC"/>
    <w:rsid w:val="0071165E"/>
    <w:rsid w:val="00711B92"/>
    <w:rsid w:val="00713880"/>
    <w:rsid w:val="00730AE1"/>
    <w:rsid w:val="0073464B"/>
    <w:rsid w:val="00740B5F"/>
    <w:rsid w:val="00757743"/>
    <w:rsid w:val="007907E8"/>
    <w:rsid w:val="007944AA"/>
    <w:rsid w:val="007A75DF"/>
    <w:rsid w:val="00802B1E"/>
    <w:rsid w:val="008165FE"/>
    <w:rsid w:val="00833E3C"/>
    <w:rsid w:val="0083607F"/>
    <w:rsid w:val="00837AB7"/>
    <w:rsid w:val="00845E5B"/>
    <w:rsid w:val="00850EDF"/>
    <w:rsid w:val="00862A29"/>
    <w:rsid w:val="008677C9"/>
    <w:rsid w:val="00867AAA"/>
    <w:rsid w:val="00882462"/>
    <w:rsid w:val="008A5EB8"/>
    <w:rsid w:val="008C3BF9"/>
    <w:rsid w:val="008D59EC"/>
    <w:rsid w:val="008E20B7"/>
    <w:rsid w:val="00902A06"/>
    <w:rsid w:val="00903D59"/>
    <w:rsid w:val="0090612E"/>
    <w:rsid w:val="00920DA6"/>
    <w:rsid w:val="00926756"/>
    <w:rsid w:val="009316B8"/>
    <w:rsid w:val="009453CA"/>
    <w:rsid w:val="00946F8C"/>
    <w:rsid w:val="009602A3"/>
    <w:rsid w:val="009C4C14"/>
    <w:rsid w:val="009D4E8D"/>
    <w:rsid w:val="009E3247"/>
    <w:rsid w:val="00A041E1"/>
    <w:rsid w:val="00A05819"/>
    <w:rsid w:val="00A07E00"/>
    <w:rsid w:val="00A205F5"/>
    <w:rsid w:val="00A20B1B"/>
    <w:rsid w:val="00A3155F"/>
    <w:rsid w:val="00A56DF4"/>
    <w:rsid w:val="00A672ED"/>
    <w:rsid w:val="00A765C0"/>
    <w:rsid w:val="00A8211A"/>
    <w:rsid w:val="00A825F7"/>
    <w:rsid w:val="00AA686B"/>
    <w:rsid w:val="00AA732A"/>
    <w:rsid w:val="00AC5180"/>
    <w:rsid w:val="00B14AD1"/>
    <w:rsid w:val="00B15D41"/>
    <w:rsid w:val="00B2783D"/>
    <w:rsid w:val="00B545EB"/>
    <w:rsid w:val="00B62280"/>
    <w:rsid w:val="00B90DD3"/>
    <w:rsid w:val="00B91193"/>
    <w:rsid w:val="00BA2239"/>
    <w:rsid w:val="00BD59BE"/>
    <w:rsid w:val="00BD7692"/>
    <w:rsid w:val="00BE3076"/>
    <w:rsid w:val="00BE34DD"/>
    <w:rsid w:val="00C0263F"/>
    <w:rsid w:val="00C36785"/>
    <w:rsid w:val="00C45C78"/>
    <w:rsid w:val="00C460F3"/>
    <w:rsid w:val="00C60982"/>
    <w:rsid w:val="00C64E70"/>
    <w:rsid w:val="00C70C61"/>
    <w:rsid w:val="00C80D8B"/>
    <w:rsid w:val="00C94A4F"/>
    <w:rsid w:val="00CB28BD"/>
    <w:rsid w:val="00CB55AC"/>
    <w:rsid w:val="00CC4793"/>
    <w:rsid w:val="00D008C8"/>
    <w:rsid w:val="00D01DEF"/>
    <w:rsid w:val="00D0751E"/>
    <w:rsid w:val="00D12946"/>
    <w:rsid w:val="00D370F9"/>
    <w:rsid w:val="00D43EF9"/>
    <w:rsid w:val="00D6034B"/>
    <w:rsid w:val="00DA694D"/>
    <w:rsid w:val="00DB011A"/>
    <w:rsid w:val="00DC7828"/>
    <w:rsid w:val="00DD25D0"/>
    <w:rsid w:val="00DD25D6"/>
    <w:rsid w:val="00DD2B7C"/>
    <w:rsid w:val="00DF6566"/>
    <w:rsid w:val="00DF6743"/>
    <w:rsid w:val="00E053B4"/>
    <w:rsid w:val="00E13FEB"/>
    <w:rsid w:val="00E16159"/>
    <w:rsid w:val="00E22587"/>
    <w:rsid w:val="00E40C7E"/>
    <w:rsid w:val="00E602B9"/>
    <w:rsid w:val="00E60721"/>
    <w:rsid w:val="00E66D92"/>
    <w:rsid w:val="00E66DD9"/>
    <w:rsid w:val="00E934C8"/>
    <w:rsid w:val="00E93CF3"/>
    <w:rsid w:val="00E970B2"/>
    <w:rsid w:val="00EA0B7E"/>
    <w:rsid w:val="00EF410E"/>
    <w:rsid w:val="00F5259E"/>
    <w:rsid w:val="00F82759"/>
    <w:rsid w:val="00F83A95"/>
    <w:rsid w:val="00F84903"/>
    <w:rsid w:val="00F84A93"/>
    <w:rsid w:val="00F926AF"/>
    <w:rsid w:val="00F92E03"/>
    <w:rsid w:val="00FB382B"/>
    <w:rsid w:val="00FB5B94"/>
    <w:rsid w:val="00FD023E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C390A"/>
  <w15:chartTrackingRefBased/>
  <w15:docId w15:val="{286A464A-16C4-4408-99C8-59D5FD44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82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82759"/>
  </w:style>
  <w:style w:type="character" w:customStyle="1" w:styleId="eop">
    <w:name w:val="eop"/>
    <w:basedOn w:val="DefaultParagraphFont"/>
    <w:rsid w:val="00F82759"/>
  </w:style>
  <w:style w:type="character" w:customStyle="1" w:styleId="spellingerrorsuperscript">
    <w:name w:val="spellingerrorsuperscript"/>
    <w:basedOn w:val="DefaultParagraphFont"/>
    <w:rsid w:val="00F82759"/>
  </w:style>
  <w:style w:type="character" w:customStyle="1" w:styleId="scxw179160946">
    <w:name w:val="scxw179160946"/>
    <w:basedOn w:val="DefaultParagraphFont"/>
    <w:rsid w:val="00920DA6"/>
  </w:style>
  <w:style w:type="paragraph" w:styleId="NormalWeb">
    <w:name w:val="Normal (Web)"/>
    <w:basedOn w:val="Normal"/>
    <w:uiPriority w:val="99"/>
    <w:semiHidden/>
    <w:unhideWhenUsed/>
    <w:rsid w:val="004D1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4D1B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fea0b-9fb9-410d-9e98-2845977e17ac" xsi:nil="true"/>
    <lcf76f155ced4ddcb4097134ff3c332f xmlns="cae4d1e2-4001-435d-9d0c-ce90d23507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DE407652B1B4AB62EDD9DA17147F5" ma:contentTypeVersion="18" ma:contentTypeDescription="Create a new document." ma:contentTypeScope="" ma:versionID="a5f2761680c46191bc7781c3608dfb15">
  <xsd:schema xmlns:xsd="http://www.w3.org/2001/XMLSchema" xmlns:xs="http://www.w3.org/2001/XMLSchema" xmlns:p="http://schemas.microsoft.com/office/2006/metadata/properties" xmlns:ns2="cae4d1e2-4001-435d-9d0c-ce90d235078a" xmlns:ns3="84cfea0b-9fb9-410d-9e98-2845977e17ac" targetNamespace="http://schemas.microsoft.com/office/2006/metadata/properties" ma:root="true" ma:fieldsID="dfa49280020747e1aefa41ec09e48e4d" ns2:_="" ns3:_="">
    <xsd:import namespace="cae4d1e2-4001-435d-9d0c-ce90d235078a"/>
    <xsd:import namespace="84cfea0b-9fb9-410d-9e98-2845977e1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d1e2-4001-435d-9d0c-ce90d2350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116a13-b46f-46dc-8abc-6f1f283a2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ea0b-9fb9-410d-9e98-2845977e1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39927-ff5c-4bd8-8a6a-850e2aa50f44}" ma:internalName="TaxCatchAll" ma:showField="CatchAllData" ma:web="84cfea0b-9fb9-410d-9e98-2845977e1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B7C04-87F6-4585-B52C-BA2E8E17534C}">
  <ds:schemaRefs>
    <ds:schemaRef ds:uri="http://schemas.microsoft.com/office/2006/metadata/properties"/>
    <ds:schemaRef ds:uri="http://schemas.microsoft.com/office/infopath/2007/PartnerControls"/>
    <ds:schemaRef ds:uri="84cfea0b-9fb9-410d-9e98-2845977e17ac"/>
    <ds:schemaRef ds:uri="cae4d1e2-4001-435d-9d0c-ce90d235078a"/>
  </ds:schemaRefs>
</ds:datastoreItem>
</file>

<file path=customXml/itemProps2.xml><?xml version="1.0" encoding="utf-8"?>
<ds:datastoreItem xmlns:ds="http://schemas.openxmlformats.org/officeDocument/2006/customXml" ds:itemID="{B77C8673-FFB1-4B2E-B4AC-680DD0BF8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12B70-CB21-4904-94F4-DFCE51C4E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4d1e2-4001-435d-9d0c-ce90d235078a"/>
    <ds:schemaRef ds:uri="84cfea0b-9fb9-410d-9e98-2845977e1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Rayner</dc:creator>
  <cp:keywords/>
  <dc:description/>
  <cp:lastModifiedBy>Liz Miall</cp:lastModifiedBy>
  <cp:revision>3</cp:revision>
  <cp:lastPrinted>2024-01-30T08:42:00Z</cp:lastPrinted>
  <dcterms:created xsi:type="dcterms:W3CDTF">2024-01-30T08:43:00Z</dcterms:created>
  <dcterms:modified xsi:type="dcterms:W3CDTF">2024-01-30T11:11:00Z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0x010100A60DE407652B1B4AB62EDD9DA17147F5</vt:lpwstr>
  </property>
  <property fmtid="{D5CDD505-2E9C-101B-9397-08002B2CF9AE}" pid="3" name="MediaServiceImageTags">
    <vt:lpwstr/>
  </property>
</Properties>
</file>